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F2" w:rsidRPr="005169F2" w:rsidRDefault="005169F2" w:rsidP="005169F2">
      <w:pPr>
        <w:rPr>
          <w:rFonts w:ascii="Times New Roman" w:eastAsia="Calibri" w:hAnsi="Times New Roman" w:cs="Times New Roman"/>
          <w:sz w:val="36"/>
          <w:szCs w:val="36"/>
        </w:rPr>
      </w:pPr>
      <w:r w:rsidRPr="005169F2">
        <w:rPr>
          <w:rFonts w:ascii="Times New Roman" w:eastAsia="Calibri" w:hAnsi="Times New Roman" w:cs="Times New Roman"/>
          <w:sz w:val="36"/>
          <w:szCs w:val="36"/>
        </w:rPr>
        <w:t>Предписания органов, осуществляющих государственный контроль (надзор) в МАДОУ №</w:t>
      </w:r>
      <w:r>
        <w:rPr>
          <w:rFonts w:ascii="Times New Roman" w:eastAsia="Calibri" w:hAnsi="Times New Roman" w:cs="Times New Roman"/>
          <w:sz w:val="36"/>
          <w:szCs w:val="36"/>
        </w:rPr>
        <w:t>81 «Солнышко» комбинированного вида</w:t>
      </w:r>
      <w:r w:rsidRPr="005169F2">
        <w:rPr>
          <w:rFonts w:ascii="Times New Roman" w:eastAsia="Calibri" w:hAnsi="Times New Roman" w:cs="Times New Roman"/>
          <w:sz w:val="36"/>
          <w:szCs w:val="36"/>
        </w:rPr>
        <w:t xml:space="preserve"> отсутствуют.</w:t>
      </w:r>
    </w:p>
    <w:p w:rsidR="00DF17F6" w:rsidRDefault="00DF17F6">
      <w:bookmarkStart w:id="0" w:name="_GoBack"/>
      <w:bookmarkEnd w:id="0"/>
    </w:p>
    <w:sectPr w:rsidR="00DF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F2"/>
    <w:rsid w:val="004044E7"/>
    <w:rsid w:val="005169F2"/>
    <w:rsid w:val="00700FDD"/>
    <w:rsid w:val="00D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58727-AFE9-4678-9236-2D18AF3F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2024-09-22T18:12:00Z</dcterms:created>
  <dcterms:modified xsi:type="dcterms:W3CDTF">2024-09-22T18:13:00Z</dcterms:modified>
</cp:coreProperties>
</file>